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9E" w:rsidRPr="004D598B" w:rsidRDefault="004463CB">
      <w:pPr>
        <w:jc w:val="center"/>
        <w:rPr>
          <w:b/>
          <w:bCs/>
          <w:sz w:val="96"/>
          <w:szCs w:val="96"/>
        </w:rPr>
      </w:pPr>
      <w:r w:rsidRPr="004D598B">
        <w:rPr>
          <w:b/>
          <w:bCs/>
          <w:sz w:val="96"/>
          <w:szCs w:val="96"/>
        </w:rPr>
        <w:t>EDICTO</w:t>
      </w:r>
    </w:p>
    <w:p w:rsidR="004B2132" w:rsidRPr="004D598B" w:rsidRDefault="004463CB" w:rsidP="004B2132">
      <w:pPr>
        <w:jc w:val="center"/>
        <w:rPr>
          <w:b/>
          <w:bCs/>
          <w:sz w:val="72"/>
          <w:szCs w:val="72"/>
          <w:u w:val="single"/>
        </w:rPr>
      </w:pPr>
      <w:r w:rsidRPr="004D598B">
        <w:rPr>
          <w:b/>
          <w:bCs/>
          <w:sz w:val="72"/>
          <w:szCs w:val="72"/>
          <w:u w:val="single"/>
        </w:rPr>
        <w:t>RECOGIDA DE BASURAS</w:t>
      </w:r>
      <w:r w:rsidR="00802397" w:rsidRPr="004D598B">
        <w:rPr>
          <w:b/>
          <w:bCs/>
          <w:sz w:val="72"/>
          <w:szCs w:val="72"/>
          <w:u w:val="single"/>
        </w:rPr>
        <w:t>.</w:t>
      </w:r>
    </w:p>
    <w:p w:rsidR="001E6998" w:rsidRDefault="001E6998" w:rsidP="004B2132">
      <w:pPr>
        <w:jc w:val="both"/>
        <w:rPr>
          <w:sz w:val="28"/>
          <w:szCs w:val="28"/>
        </w:rPr>
      </w:pPr>
      <w:r w:rsidRPr="00203579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- Se informa a los vecinos del Municipio que en </w:t>
      </w:r>
      <w:r w:rsidRPr="001E6998">
        <w:rPr>
          <w:b/>
          <w:sz w:val="28"/>
          <w:szCs w:val="28"/>
        </w:rPr>
        <w:t>el Camposanto de los Burros</w:t>
      </w:r>
      <w:r>
        <w:rPr>
          <w:sz w:val="28"/>
          <w:szCs w:val="28"/>
        </w:rPr>
        <w:t xml:space="preserve"> hay instalados tres contenedores:</w:t>
      </w:r>
    </w:p>
    <w:p w:rsidR="001E6998" w:rsidRPr="001E6998" w:rsidRDefault="001E6998" w:rsidP="004B2132">
      <w:pPr>
        <w:jc w:val="both"/>
        <w:rPr>
          <w:b/>
          <w:sz w:val="28"/>
          <w:szCs w:val="28"/>
          <w:u w:val="single"/>
        </w:rPr>
      </w:pPr>
      <w:r w:rsidRPr="00203579">
        <w:rPr>
          <w:sz w:val="28"/>
          <w:szCs w:val="28"/>
        </w:rPr>
        <w:t xml:space="preserve">-Uno para depositar </w:t>
      </w:r>
      <w:r w:rsidRPr="00203579">
        <w:rPr>
          <w:b/>
          <w:sz w:val="28"/>
          <w:szCs w:val="28"/>
        </w:rPr>
        <w:t>RAMAJE.</w:t>
      </w:r>
    </w:p>
    <w:p w:rsidR="001E6998" w:rsidRPr="001E6998" w:rsidRDefault="001E6998" w:rsidP="004B2132">
      <w:pPr>
        <w:jc w:val="both"/>
        <w:rPr>
          <w:sz w:val="28"/>
          <w:szCs w:val="28"/>
          <w:u w:val="single"/>
        </w:rPr>
      </w:pPr>
      <w:r w:rsidRPr="00203579">
        <w:rPr>
          <w:sz w:val="28"/>
          <w:szCs w:val="28"/>
        </w:rPr>
        <w:t>-Otro para depositar</w:t>
      </w:r>
      <w:r w:rsidRPr="00203579">
        <w:rPr>
          <w:b/>
          <w:sz w:val="28"/>
          <w:szCs w:val="28"/>
        </w:rPr>
        <w:t xml:space="preserve"> ENSERES</w:t>
      </w:r>
      <w:r w:rsidRPr="00203579">
        <w:rPr>
          <w:sz w:val="28"/>
          <w:szCs w:val="28"/>
        </w:rPr>
        <w:t xml:space="preserve"> y</w:t>
      </w:r>
    </w:p>
    <w:p w:rsidR="001E6998" w:rsidRPr="00203579" w:rsidRDefault="001E6998" w:rsidP="004B2132">
      <w:pPr>
        <w:jc w:val="both"/>
        <w:rPr>
          <w:b/>
          <w:sz w:val="28"/>
          <w:szCs w:val="28"/>
          <w:u w:val="single"/>
        </w:rPr>
      </w:pPr>
      <w:r w:rsidRPr="00203579">
        <w:rPr>
          <w:sz w:val="28"/>
          <w:szCs w:val="28"/>
        </w:rPr>
        <w:t xml:space="preserve">-El tercero para depositar </w:t>
      </w:r>
      <w:r w:rsidRPr="00203579">
        <w:rPr>
          <w:b/>
          <w:sz w:val="28"/>
          <w:szCs w:val="28"/>
        </w:rPr>
        <w:t>ESCOMBROS DE OBRAS MENORES.</w:t>
      </w:r>
    </w:p>
    <w:p w:rsidR="001E6998" w:rsidRDefault="001E6998" w:rsidP="004B2132">
      <w:pPr>
        <w:jc w:val="both"/>
        <w:rPr>
          <w:sz w:val="28"/>
          <w:szCs w:val="28"/>
        </w:rPr>
      </w:pPr>
      <w:r>
        <w:rPr>
          <w:sz w:val="28"/>
          <w:szCs w:val="28"/>
        </w:rPr>
        <w:t>Las personas que necesiten hacer uso de este servicio podrán recoger la llave en el Ayuntamiento lo</w:t>
      </w:r>
      <w:r w:rsidR="006E4FDE">
        <w:rPr>
          <w:sz w:val="28"/>
          <w:szCs w:val="28"/>
        </w:rPr>
        <w:t>s viernes de 10:00h a 14:00h. Lo</w:t>
      </w:r>
      <w:r>
        <w:rPr>
          <w:sz w:val="28"/>
          <w:szCs w:val="28"/>
        </w:rPr>
        <w:t xml:space="preserve">s </w:t>
      </w:r>
      <w:r w:rsidR="006E4FDE">
        <w:rPr>
          <w:sz w:val="28"/>
          <w:szCs w:val="28"/>
        </w:rPr>
        <w:t>usuarios</w:t>
      </w:r>
      <w:r>
        <w:rPr>
          <w:sz w:val="28"/>
          <w:szCs w:val="28"/>
        </w:rPr>
        <w:t xml:space="preserve"> que no puedan acceder en este horario también serán </w:t>
      </w:r>
      <w:proofErr w:type="gramStart"/>
      <w:r>
        <w:rPr>
          <w:sz w:val="28"/>
          <w:szCs w:val="28"/>
        </w:rPr>
        <w:t>atendidas</w:t>
      </w:r>
      <w:proofErr w:type="gramEnd"/>
      <w:r>
        <w:rPr>
          <w:sz w:val="28"/>
          <w:szCs w:val="28"/>
        </w:rPr>
        <w:t>.</w:t>
      </w:r>
    </w:p>
    <w:p w:rsidR="001E6998" w:rsidRPr="004B2132" w:rsidRDefault="001E6998" w:rsidP="004B213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Rogamos que no se deje </w:t>
      </w:r>
      <w:r w:rsidRPr="004B2132">
        <w:rPr>
          <w:sz w:val="28"/>
          <w:szCs w:val="28"/>
          <w:u w:val="single"/>
        </w:rPr>
        <w:t>nada fuera de este recinto.</w:t>
      </w:r>
    </w:p>
    <w:p w:rsidR="001E6998" w:rsidRDefault="001E6998" w:rsidP="004B2132">
      <w:pPr>
        <w:jc w:val="both"/>
        <w:rPr>
          <w:sz w:val="28"/>
          <w:szCs w:val="28"/>
        </w:rPr>
      </w:pPr>
      <w:r w:rsidRPr="00203579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203579">
        <w:rPr>
          <w:sz w:val="28"/>
          <w:szCs w:val="28"/>
        </w:rPr>
        <w:t>-</w:t>
      </w:r>
      <w:r>
        <w:rPr>
          <w:sz w:val="28"/>
          <w:szCs w:val="28"/>
        </w:rPr>
        <w:t xml:space="preserve"> En </w:t>
      </w:r>
      <w:r w:rsidRPr="00203579">
        <w:rPr>
          <w:b/>
          <w:sz w:val="28"/>
          <w:szCs w:val="28"/>
        </w:rPr>
        <w:t>el Ayuntamiento</w:t>
      </w:r>
      <w:r>
        <w:rPr>
          <w:sz w:val="28"/>
          <w:szCs w:val="28"/>
        </w:rPr>
        <w:t xml:space="preserve"> hay un contenedor para las </w:t>
      </w:r>
      <w:r w:rsidRPr="001E6998">
        <w:rPr>
          <w:b/>
          <w:sz w:val="28"/>
          <w:szCs w:val="28"/>
        </w:rPr>
        <w:t>PILAS</w:t>
      </w:r>
      <w:r>
        <w:rPr>
          <w:sz w:val="28"/>
          <w:szCs w:val="28"/>
        </w:rPr>
        <w:t>.</w:t>
      </w:r>
    </w:p>
    <w:p w:rsidR="00203579" w:rsidRDefault="00203579" w:rsidP="004B2132">
      <w:pPr>
        <w:jc w:val="both"/>
        <w:rPr>
          <w:b/>
          <w:sz w:val="28"/>
          <w:szCs w:val="28"/>
        </w:rPr>
      </w:pPr>
      <w:r w:rsidRPr="00203579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 – En </w:t>
      </w:r>
      <w:r w:rsidRPr="00203579">
        <w:rPr>
          <w:b/>
          <w:sz w:val="28"/>
          <w:szCs w:val="28"/>
        </w:rPr>
        <w:t>la Plaza</w:t>
      </w:r>
      <w:r>
        <w:rPr>
          <w:sz w:val="28"/>
          <w:szCs w:val="28"/>
        </w:rPr>
        <w:t xml:space="preserve"> </w:t>
      </w:r>
      <w:r w:rsidR="004B2132">
        <w:rPr>
          <w:sz w:val="28"/>
          <w:szCs w:val="28"/>
        </w:rPr>
        <w:t xml:space="preserve">encontrarás un </w:t>
      </w:r>
      <w:r>
        <w:rPr>
          <w:sz w:val="28"/>
          <w:szCs w:val="28"/>
        </w:rPr>
        <w:t xml:space="preserve">contenedor amarillo para depositar </w:t>
      </w:r>
      <w:r w:rsidRPr="00203579">
        <w:rPr>
          <w:b/>
          <w:sz w:val="28"/>
          <w:szCs w:val="28"/>
        </w:rPr>
        <w:t>ENVASES DE PLÁSTICO, LATAS, BRICK</w:t>
      </w:r>
      <w:r>
        <w:rPr>
          <w:b/>
          <w:sz w:val="28"/>
          <w:szCs w:val="28"/>
        </w:rPr>
        <w:t xml:space="preserve"> </w:t>
      </w:r>
      <w:r w:rsidRPr="00203579">
        <w:rPr>
          <w:b/>
          <w:sz w:val="28"/>
          <w:szCs w:val="28"/>
        </w:rPr>
        <w:t xml:space="preserve"> (LECHE,</w:t>
      </w:r>
      <w:r>
        <w:rPr>
          <w:b/>
          <w:sz w:val="28"/>
          <w:szCs w:val="28"/>
        </w:rPr>
        <w:t xml:space="preserve"> </w:t>
      </w:r>
      <w:r w:rsidRPr="00203579">
        <w:rPr>
          <w:b/>
          <w:sz w:val="28"/>
          <w:szCs w:val="28"/>
        </w:rPr>
        <w:t>ZUMOS,</w:t>
      </w:r>
      <w:r>
        <w:rPr>
          <w:b/>
          <w:sz w:val="28"/>
          <w:szCs w:val="28"/>
        </w:rPr>
        <w:t xml:space="preserve"> VINO…).</w:t>
      </w:r>
    </w:p>
    <w:p w:rsidR="00203579" w:rsidRDefault="00203579" w:rsidP="004B21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– </w:t>
      </w:r>
      <w:r>
        <w:rPr>
          <w:sz w:val="28"/>
          <w:szCs w:val="28"/>
        </w:rPr>
        <w:t xml:space="preserve">En </w:t>
      </w:r>
      <w:r w:rsidRPr="005035C7">
        <w:rPr>
          <w:b/>
          <w:sz w:val="28"/>
          <w:szCs w:val="28"/>
        </w:rPr>
        <w:t>el Corro Mayorazgo</w:t>
      </w:r>
      <w:r w:rsidR="004B2132">
        <w:rPr>
          <w:sz w:val="28"/>
          <w:szCs w:val="28"/>
        </w:rPr>
        <w:t xml:space="preserve"> está instalado</w:t>
      </w:r>
      <w:r w:rsidR="005035C7">
        <w:rPr>
          <w:sz w:val="28"/>
          <w:szCs w:val="28"/>
        </w:rPr>
        <w:t xml:space="preserve"> un contenedor para depositar </w:t>
      </w:r>
      <w:r w:rsidR="005035C7" w:rsidRPr="005035C7">
        <w:rPr>
          <w:b/>
          <w:sz w:val="28"/>
          <w:szCs w:val="28"/>
        </w:rPr>
        <w:t>EL ACEITE DE COCINA.</w:t>
      </w:r>
    </w:p>
    <w:p w:rsidR="004B2132" w:rsidRPr="004B2132" w:rsidRDefault="004B2132" w:rsidP="004B21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 – </w:t>
      </w:r>
      <w:r>
        <w:rPr>
          <w:sz w:val="28"/>
          <w:szCs w:val="28"/>
        </w:rPr>
        <w:t xml:space="preserve">En </w:t>
      </w:r>
      <w:r>
        <w:rPr>
          <w:b/>
          <w:sz w:val="28"/>
          <w:szCs w:val="28"/>
        </w:rPr>
        <w:t xml:space="preserve">el Corro Mayorazgo y en la Plaza </w:t>
      </w:r>
      <w:r>
        <w:rPr>
          <w:sz w:val="28"/>
          <w:szCs w:val="28"/>
        </w:rPr>
        <w:t xml:space="preserve">tenemos contenedores azules </w:t>
      </w:r>
      <w:r w:rsidRPr="004B2132">
        <w:rPr>
          <w:b/>
          <w:sz w:val="28"/>
          <w:szCs w:val="28"/>
        </w:rPr>
        <w:t>PARA EL PAPEL Y EL CARTÓN</w:t>
      </w:r>
      <w:r>
        <w:rPr>
          <w:b/>
          <w:sz w:val="28"/>
          <w:szCs w:val="28"/>
        </w:rPr>
        <w:t>.</w:t>
      </w:r>
    </w:p>
    <w:p w:rsidR="00203579" w:rsidRPr="004B2132" w:rsidRDefault="004B2132" w:rsidP="004B2132">
      <w:pPr>
        <w:jc w:val="center"/>
        <w:rPr>
          <w:b/>
          <w:sz w:val="44"/>
          <w:szCs w:val="44"/>
        </w:rPr>
      </w:pPr>
      <w:r w:rsidRPr="004B2132">
        <w:rPr>
          <w:b/>
          <w:sz w:val="44"/>
          <w:szCs w:val="44"/>
        </w:rPr>
        <w:t>Reciclar no es una obligación,</w:t>
      </w:r>
    </w:p>
    <w:p w:rsidR="001E6998" w:rsidRDefault="004B2132" w:rsidP="006E4FDE">
      <w:pPr>
        <w:jc w:val="center"/>
        <w:rPr>
          <w:sz w:val="28"/>
          <w:szCs w:val="28"/>
        </w:rPr>
      </w:pPr>
      <w:r w:rsidRPr="004B2132">
        <w:rPr>
          <w:b/>
          <w:sz w:val="44"/>
          <w:szCs w:val="44"/>
        </w:rPr>
        <w:t>ES TU RESPONSABILIDAD.</w:t>
      </w:r>
      <w:bookmarkStart w:id="0" w:name="_GoBack"/>
      <w:bookmarkEnd w:id="0"/>
    </w:p>
    <w:sectPr w:rsidR="001E6998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298" w:rsidRDefault="00835298">
      <w:pPr>
        <w:spacing w:after="0" w:line="240" w:lineRule="auto"/>
      </w:pPr>
      <w:r>
        <w:separator/>
      </w:r>
    </w:p>
  </w:endnote>
  <w:endnote w:type="continuationSeparator" w:id="0">
    <w:p w:rsidR="00835298" w:rsidRDefault="00835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298" w:rsidRDefault="00835298">
      <w:pPr>
        <w:spacing w:after="0" w:line="240" w:lineRule="auto"/>
      </w:pPr>
      <w:r>
        <w:separator/>
      </w:r>
    </w:p>
  </w:footnote>
  <w:footnote w:type="continuationSeparator" w:id="0">
    <w:p w:rsidR="00835298" w:rsidRDefault="00835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89E" w:rsidRDefault="004463CB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es-ES"/>
      </w:rPr>
    </w:pPr>
    <w:r>
      <w:rPr>
        <w:rFonts w:ascii="Times New Roman" w:eastAsia="Times New Roman" w:hAnsi="Times New Roman" w:cs="Times New Roman"/>
        <w:sz w:val="24"/>
        <w:szCs w:val="24"/>
        <w:lang w:eastAsia="es-ES"/>
      </w:rPr>
      <w:t xml:space="preserve">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9525" wp14:anchorId="7A38886B" wp14:editId="65D65FFD">
          <wp:extent cx="619125" cy="781050"/>
          <wp:effectExtent l="0" t="0" r="0" b="0"/>
          <wp:docPr id="1" name="Imagen 1" descr="Escudo de Mora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Escudo de Moral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8589E" w:rsidRDefault="004463CB">
    <w:pPr>
      <w:spacing w:after="0" w:line="240" w:lineRule="auto"/>
      <w:jc w:val="both"/>
      <w:rPr>
        <w:rFonts w:ascii="Times New Roman" w:eastAsia="Times New Roman" w:hAnsi="Times New Roman" w:cs="Times New Roman"/>
        <w:lang w:eastAsia="es-ES"/>
      </w:rPr>
    </w:pPr>
    <w:r>
      <w:rPr>
        <w:rFonts w:ascii="Times New Roman" w:eastAsia="Times New Roman" w:hAnsi="Times New Roman" w:cs="Times New Roman"/>
        <w:sz w:val="24"/>
        <w:szCs w:val="24"/>
        <w:lang w:eastAsia="es-ES"/>
      </w:rPr>
      <w:t xml:space="preserve">   </w:t>
    </w:r>
    <w:r>
      <w:rPr>
        <w:rFonts w:ascii="Times New Roman" w:eastAsia="Times New Roman" w:hAnsi="Times New Roman" w:cs="Times New Roman"/>
        <w:lang w:eastAsia="es-ES"/>
      </w:rPr>
      <w:t xml:space="preserve">AYUNTAMIENTO  DE </w:t>
    </w:r>
  </w:p>
  <w:p w:rsidR="0028589E" w:rsidRDefault="004463CB">
    <w:pPr>
      <w:spacing w:after="0" w:line="240" w:lineRule="auto"/>
      <w:jc w:val="both"/>
      <w:rPr>
        <w:rFonts w:ascii="Times New Roman" w:eastAsia="Times New Roman" w:hAnsi="Times New Roman" w:cs="Times New Roman"/>
        <w:lang w:eastAsia="es-ES"/>
      </w:rPr>
    </w:pPr>
    <w:r>
      <w:rPr>
        <w:rFonts w:ascii="Times New Roman" w:eastAsia="Times New Roman" w:hAnsi="Times New Roman" w:cs="Times New Roman"/>
        <w:lang w:eastAsia="es-ES"/>
      </w:rPr>
      <w:t xml:space="preserve"> MORALES DE CAMPOS</w:t>
    </w:r>
  </w:p>
  <w:p w:rsidR="0028589E" w:rsidRDefault="002858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9E"/>
    <w:rsid w:val="001E6998"/>
    <w:rsid w:val="00203579"/>
    <w:rsid w:val="0028589E"/>
    <w:rsid w:val="002C2227"/>
    <w:rsid w:val="003C1769"/>
    <w:rsid w:val="004463CB"/>
    <w:rsid w:val="004B2132"/>
    <w:rsid w:val="004D598B"/>
    <w:rsid w:val="005035C7"/>
    <w:rsid w:val="006C0628"/>
    <w:rsid w:val="006D5D28"/>
    <w:rsid w:val="006E4FDE"/>
    <w:rsid w:val="00802397"/>
    <w:rsid w:val="00835298"/>
    <w:rsid w:val="008E282A"/>
    <w:rsid w:val="00E73E09"/>
    <w:rsid w:val="00EA6B40"/>
    <w:rsid w:val="00EC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845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845D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845D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1845D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845D9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845D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845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845D9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845D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1845D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1845D9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845D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Ayto Morales</dc:creator>
  <dc:description/>
  <cp:lastModifiedBy>Ayto Morales</cp:lastModifiedBy>
  <cp:revision>25</cp:revision>
  <cp:lastPrinted>2018-06-12T15:29:00Z</cp:lastPrinted>
  <dcterms:created xsi:type="dcterms:W3CDTF">2016-01-30T11:13:00Z</dcterms:created>
  <dcterms:modified xsi:type="dcterms:W3CDTF">2018-06-12T15:31:00Z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